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25" w:rsidRDefault="00911EB8" w:rsidP="0008113D">
      <w:pPr>
        <w:rPr>
          <w:rFonts w:ascii="2nFranklin Gothic Book" w:hAnsi="2nFranklin Gothic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397C23" wp14:editId="125C01F1">
            <wp:simplePos x="0" y="0"/>
            <wp:positionH relativeFrom="margin">
              <wp:posOffset>1941830</wp:posOffset>
            </wp:positionH>
            <wp:positionV relativeFrom="paragraph">
              <wp:posOffset>180975</wp:posOffset>
            </wp:positionV>
            <wp:extent cx="2688879" cy="89629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ndHalf_color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79" cy="89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E498C" wp14:editId="79F86E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1346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banner 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66"/>
                    <a:stretch/>
                  </pic:blipFill>
                  <pic:spPr bwMode="auto">
                    <a:xfrm>
                      <a:off x="0" y="0"/>
                      <a:ext cx="6412423" cy="232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EB8" w:rsidRDefault="00911EB8" w:rsidP="00086DAC">
      <w:pPr>
        <w:spacing w:after="120" w:line="247" w:lineRule="auto"/>
        <w:rPr>
          <w:rFonts w:ascii="2nFranklin Gothic Book" w:hAnsi="2nFranklin Gothic Book"/>
          <w:sz w:val="24"/>
          <w:szCs w:val="24"/>
        </w:rPr>
      </w:pPr>
    </w:p>
    <w:p w:rsidR="00911EB8" w:rsidRDefault="00911EB8" w:rsidP="00086DAC">
      <w:pPr>
        <w:spacing w:after="120" w:line="247" w:lineRule="auto"/>
        <w:rPr>
          <w:rFonts w:ascii="2nFranklin Gothic Book" w:hAnsi="2nFranklin Gothic Book"/>
          <w:sz w:val="24"/>
          <w:szCs w:val="24"/>
        </w:rPr>
      </w:pPr>
    </w:p>
    <w:p w:rsidR="00911EB8" w:rsidRDefault="00911EB8" w:rsidP="00086DAC">
      <w:pPr>
        <w:spacing w:after="120" w:line="247" w:lineRule="auto"/>
        <w:rPr>
          <w:rFonts w:ascii="2nFranklin Gothic Book" w:hAnsi="2nFranklin Gothic Book"/>
          <w:sz w:val="24"/>
          <w:szCs w:val="24"/>
        </w:rPr>
      </w:pPr>
    </w:p>
    <w:p w:rsidR="005B7789" w:rsidRPr="005B7789" w:rsidRDefault="005B7789" w:rsidP="00086DAC">
      <w:pPr>
        <w:spacing w:after="12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 xml:space="preserve">Date: </w:t>
      </w:r>
      <w:r>
        <w:rPr>
          <w:rFonts w:ascii="2nFranklin Gothic Book" w:hAnsi="2nFranklin Gothic Book"/>
          <w:sz w:val="24"/>
          <w:szCs w:val="24"/>
        </w:rPr>
        <w:tab/>
      </w:r>
      <w:r w:rsidRPr="005B7789">
        <w:rPr>
          <w:rFonts w:ascii="2nFranklin Gothic Book" w:hAnsi="2nFranklin Gothic Book"/>
          <w:sz w:val="24"/>
          <w:szCs w:val="24"/>
        </w:rPr>
        <w:t xml:space="preserve">June </w:t>
      </w:r>
      <w:r w:rsidR="00911EB8">
        <w:rPr>
          <w:rFonts w:ascii="2nFranklin Gothic Book" w:hAnsi="2nFranklin Gothic Book"/>
          <w:sz w:val="24"/>
          <w:szCs w:val="24"/>
        </w:rPr>
        <w:t>2</w:t>
      </w:r>
      <w:r w:rsidR="00C55925">
        <w:rPr>
          <w:rFonts w:ascii="2nFranklin Gothic Book" w:hAnsi="2nFranklin Gothic Book"/>
          <w:sz w:val="24"/>
          <w:szCs w:val="24"/>
        </w:rPr>
        <w:t>9</w:t>
      </w:r>
      <w:r w:rsidRPr="005B7789">
        <w:rPr>
          <w:rFonts w:ascii="2nFranklin Gothic Book" w:hAnsi="2nFranklin Gothic Book"/>
          <w:sz w:val="24"/>
          <w:szCs w:val="24"/>
        </w:rPr>
        <w:t>, 2020</w:t>
      </w:r>
    </w:p>
    <w:p w:rsidR="005B7789" w:rsidRPr="005B7789" w:rsidRDefault="005B7789" w:rsidP="00086DAC">
      <w:pPr>
        <w:spacing w:after="120" w:line="247" w:lineRule="auto"/>
        <w:ind w:left="720" w:right="-270" w:hanging="720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 xml:space="preserve">To: </w:t>
      </w:r>
      <w:r>
        <w:rPr>
          <w:rFonts w:ascii="2nFranklin Gothic Book" w:hAnsi="2nFranklin Gothic Book"/>
          <w:sz w:val="24"/>
          <w:szCs w:val="24"/>
        </w:rPr>
        <w:tab/>
      </w:r>
      <w:r w:rsidRPr="005B7789">
        <w:rPr>
          <w:rFonts w:ascii="2nFranklin Gothic Book" w:hAnsi="2nFranklin Gothic Book"/>
          <w:sz w:val="24"/>
          <w:szCs w:val="24"/>
        </w:rPr>
        <w:t>2nd Half with Lyngblomsten Participants, Gathering Participants, Family</w:t>
      </w:r>
      <w:r w:rsidR="006D767D">
        <w:rPr>
          <w:rFonts w:ascii="2nFranklin Gothic Book" w:hAnsi="2nFranklin Gothic Book"/>
          <w:sz w:val="24"/>
          <w:szCs w:val="24"/>
        </w:rPr>
        <w:t xml:space="preserve"> </w:t>
      </w:r>
      <w:r w:rsidR="002656E3" w:rsidRPr="005B7789">
        <w:rPr>
          <w:rFonts w:ascii="2nFranklin Gothic Book" w:hAnsi="2nFranklin Gothic Book"/>
          <w:sz w:val="24"/>
          <w:szCs w:val="24"/>
        </w:rPr>
        <w:t>Caregivers</w:t>
      </w:r>
      <w:r w:rsidR="002656E3">
        <w:rPr>
          <w:rFonts w:ascii="2nFranklin Gothic Book" w:hAnsi="2nFranklin Gothic Book"/>
          <w:sz w:val="24"/>
          <w:szCs w:val="24"/>
        </w:rPr>
        <w:t>,</w:t>
      </w:r>
      <w:r w:rsidR="002656E3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2656E3">
        <w:rPr>
          <w:rFonts w:ascii="2nFranklin Gothic Book" w:hAnsi="2nFranklin Gothic Book"/>
          <w:sz w:val="24"/>
          <w:szCs w:val="24"/>
        </w:rPr>
        <w:t xml:space="preserve">Volunteers </w:t>
      </w:r>
      <w:r w:rsidRPr="005B7789">
        <w:rPr>
          <w:rFonts w:ascii="2nFranklin Gothic Book" w:hAnsi="2nFranklin Gothic Book"/>
          <w:sz w:val="24"/>
          <w:szCs w:val="24"/>
        </w:rPr>
        <w:t>and Program Partners</w:t>
      </w:r>
    </w:p>
    <w:p w:rsidR="005B7789" w:rsidRPr="005B7789" w:rsidRDefault="005B7789" w:rsidP="00086DAC">
      <w:pPr>
        <w:spacing w:after="12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From:</w:t>
      </w:r>
      <w:r>
        <w:rPr>
          <w:rFonts w:ascii="2nFranklin Gothic Book" w:hAnsi="2nFranklin Gothic Book"/>
          <w:sz w:val="24"/>
          <w:szCs w:val="24"/>
        </w:rPr>
        <w:tab/>
      </w:r>
      <w:r w:rsidRPr="005B7789">
        <w:rPr>
          <w:rFonts w:ascii="2nFranklin Gothic Book" w:hAnsi="2nFranklin Gothic Book"/>
          <w:sz w:val="24"/>
          <w:szCs w:val="24"/>
        </w:rPr>
        <w:t>Julie Pfab, Director of Community Services</w:t>
      </w:r>
    </w:p>
    <w:p w:rsidR="005B7789" w:rsidRPr="005B7789" w:rsidRDefault="005B7789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 xml:space="preserve">RE:  </w:t>
      </w:r>
      <w:r>
        <w:rPr>
          <w:rFonts w:ascii="2nFranklin Gothic Book" w:hAnsi="2nFranklin Gothic Book"/>
          <w:sz w:val="24"/>
          <w:szCs w:val="24"/>
        </w:rPr>
        <w:tab/>
      </w:r>
      <w:r w:rsidR="00794F25" w:rsidRPr="006D767D">
        <w:rPr>
          <w:rFonts w:ascii="2nFranklin Gothic Book" w:hAnsi="2nFranklin Gothic Book"/>
          <w:b/>
          <w:sz w:val="24"/>
          <w:szCs w:val="24"/>
        </w:rPr>
        <w:t xml:space="preserve">2nd Half with Lyngblomsten </w:t>
      </w:r>
      <w:r w:rsidRPr="006D767D">
        <w:rPr>
          <w:rFonts w:ascii="2nFranklin Gothic Book" w:hAnsi="2nFranklin Gothic Book"/>
          <w:b/>
          <w:sz w:val="24"/>
          <w:szCs w:val="24"/>
        </w:rPr>
        <w:t xml:space="preserve">Program </w:t>
      </w:r>
      <w:r w:rsidR="006D767D" w:rsidRPr="006D767D">
        <w:rPr>
          <w:rFonts w:ascii="2nFranklin Gothic Book" w:hAnsi="2nFranklin Gothic Book"/>
          <w:b/>
          <w:sz w:val="24"/>
          <w:szCs w:val="24"/>
        </w:rPr>
        <w:t>P</w:t>
      </w:r>
      <w:r w:rsidRPr="006D767D">
        <w:rPr>
          <w:rFonts w:ascii="2nFranklin Gothic Book" w:hAnsi="2nFranklin Gothic Book"/>
          <w:b/>
          <w:sz w:val="24"/>
          <w:szCs w:val="24"/>
        </w:rPr>
        <w:t xml:space="preserve">lans for </w:t>
      </w:r>
      <w:r w:rsidR="006D767D" w:rsidRPr="006D767D">
        <w:rPr>
          <w:rFonts w:ascii="2nFranklin Gothic Book" w:hAnsi="2nFranklin Gothic Book"/>
          <w:b/>
          <w:sz w:val="24"/>
          <w:szCs w:val="24"/>
        </w:rPr>
        <w:t xml:space="preserve">Remainder of </w:t>
      </w:r>
      <w:r w:rsidRPr="006D767D">
        <w:rPr>
          <w:rFonts w:ascii="2nFranklin Gothic Book" w:hAnsi="2nFranklin Gothic Book"/>
          <w:b/>
          <w:sz w:val="24"/>
          <w:szCs w:val="24"/>
        </w:rPr>
        <w:t>2020</w:t>
      </w:r>
      <w:r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6D767D">
        <w:rPr>
          <w:rFonts w:ascii="2nFranklin Gothic Book" w:hAnsi="2nFranklin Gothic Book"/>
          <w:sz w:val="24"/>
          <w:szCs w:val="24"/>
        </w:rPr>
        <w:t xml:space="preserve"> </w:t>
      </w:r>
    </w:p>
    <w:p w:rsidR="005B7789" w:rsidRDefault="005B7789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bookmarkStart w:id="0" w:name="_GoBack"/>
      <w:bookmarkEnd w:id="0"/>
    </w:p>
    <w:p w:rsidR="006D767D" w:rsidRDefault="006D767D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>
        <w:rPr>
          <w:rFonts w:ascii="2nFranklin Gothic Book" w:hAnsi="2nFranklin Gothic Book"/>
          <w:sz w:val="24"/>
          <w:szCs w:val="24"/>
        </w:rPr>
        <w:t>Hello!  We miss seeing you and hope that you are doing as well as possible and enjoying the warm weather.</w:t>
      </w:r>
    </w:p>
    <w:p w:rsidR="00025E49" w:rsidRDefault="00025E49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CD2B09" w:rsidRDefault="006D767D" w:rsidP="00086DAC">
      <w:pPr>
        <w:spacing w:after="0" w:line="247" w:lineRule="auto"/>
        <w:contextualSpacing/>
        <w:rPr>
          <w:rFonts w:ascii="2nFranklin Gothic Book" w:hAnsi="2nFranklin Gothic Book"/>
          <w:sz w:val="24"/>
          <w:szCs w:val="24"/>
        </w:rPr>
      </w:pPr>
      <w:r>
        <w:rPr>
          <w:rFonts w:ascii="2nFranklin Gothic Book" w:hAnsi="2nFranklin Gothic Book"/>
          <w:sz w:val="24"/>
          <w:szCs w:val="24"/>
        </w:rPr>
        <w:t>COVID-19 has certainly affected our programming</w:t>
      </w:r>
      <w:r w:rsidR="00025E49">
        <w:rPr>
          <w:rFonts w:ascii="2nFranklin Gothic Book" w:hAnsi="2nFranklin Gothic Book"/>
          <w:sz w:val="24"/>
          <w:szCs w:val="24"/>
        </w:rPr>
        <w:t xml:space="preserve"> thus far in </w:t>
      </w:r>
      <w:r>
        <w:rPr>
          <w:rFonts w:ascii="2nFranklin Gothic Book" w:hAnsi="2nFranklin Gothic Book"/>
          <w:sz w:val="24"/>
          <w:szCs w:val="24"/>
        </w:rPr>
        <w:t>2020</w:t>
      </w:r>
      <w:r w:rsidR="00025E49">
        <w:rPr>
          <w:rFonts w:ascii="2nFranklin Gothic Book" w:hAnsi="2nFranklin Gothic Book"/>
          <w:sz w:val="24"/>
          <w:szCs w:val="24"/>
        </w:rPr>
        <w:t xml:space="preserve">, and it will continue to impact </w:t>
      </w:r>
      <w:r w:rsidR="00DA5F90">
        <w:rPr>
          <w:rFonts w:ascii="2nFranklin Gothic Book" w:hAnsi="2nFranklin Gothic Book"/>
          <w:sz w:val="24"/>
          <w:szCs w:val="24"/>
        </w:rPr>
        <w:t xml:space="preserve">it </w:t>
      </w:r>
      <w:r w:rsidR="00025E49">
        <w:rPr>
          <w:rFonts w:ascii="2nFranklin Gothic Book" w:hAnsi="2nFranklin Gothic Book"/>
          <w:sz w:val="24"/>
          <w:szCs w:val="24"/>
        </w:rPr>
        <w:t xml:space="preserve">for the </w:t>
      </w:r>
      <w:r w:rsidR="00025E49" w:rsidRPr="00C0272F">
        <w:rPr>
          <w:rFonts w:ascii="2nFranklin Gothic Book" w:hAnsi="2nFranklin Gothic Book"/>
          <w:sz w:val="24"/>
          <w:szCs w:val="24"/>
        </w:rPr>
        <w:t>foreseeable future.</w:t>
      </w:r>
      <w:r w:rsidR="00025E49">
        <w:rPr>
          <w:rFonts w:ascii="2nFranklin Gothic Book" w:hAnsi="2nFranklin Gothic Book"/>
          <w:sz w:val="24"/>
          <w:szCs w:val="24"/>
        </w:rPr>
        <w:t xml:space="preserve">  </w:t>
      </w:r>
      <w:r w:rsidR="00025E49" w:rsidRPr="002656E3">
        <w:rPr>
          <w:rFonts w:ascii="2nFranklin Gothic Book" w:hAnsi="2nFranklin Gothic Book"/>
          <w:b/>
          <w:sz w:val="24"/>
          <w:szCs w:val="24"/>
        </w:rPr>
        <w:t xml:space="preserve">At this time, it is anticipated that </w:t>
      </w:r>
      <w:r w:rsidR="00F43AD7" w:rsidRPr="002656E3">
        <w:rPr>
          <w:rFonts w:ascii="2nFranklin Gothic Book" w:hAnsi="2nFranklin Gothic Book"/>
          <w:b/>
          <w:sz w:val="24"/>
          <w:szCs w:val="24"/>
        </w:rPr>
        <w:t xml:space="preserve">2nd Half with Lyngblomsten </w:t>
      </w:r>
      <w:r w:rsidR="00025E49" w:rsidRPr="002656E3">
        <w:rPr>
          <w:rFonts w:ascii="2nFranklin Gothic Book" w:hAnsi="2nFranklin Gothic Book"/>
          <w:b/>
          <w:sz w:val="24"/>
          <w:szCs w:val="24"/>
        </w:rPr>
        <w:t xml:space="preserve">will not have </w:t>
      </w:r>
      <w:r w:rsidR="00F43AD7" w:rsidRPr="002656E3">
        <w:rPr>
          <w:rFonts w:ascii="2nFranklin Gothic Book" w:hAnsi="2nFranklin Gothic Book"/>
          <w:b/>
          <w:sz w:val="24"/>
          <w:szCs w:val="24"/>
        </w:rPr>
        <w:t>any in</w:t>
      </w:r>
      <w:r w:rsidR="00025E49" w:rsidRPr="002656E3">
        <w:rPr>
          <w:rFonts w:ascii="2nFranklin Gothic Book" w:hAnsi="2nFranklin Gothic Book"/>
          <w:b/>
          <w:sz w:val="24"/>
          <w:szCs w:val="24"/>
        </w:rPr>
        <w:t>-</w:t>
      </w:r>
      <w:r w:rsidR="00F43AD7" w:rsidRPr="002656E3">
        <w:rPr>
          <w:rFonts w:ascii="2nFranklin Gothic Book" w:hAnsi="2nFranklin Gothic Book"/>
          <w:b/>
          <w:sz w:val="24"/>
          <w:szCs w:val="24"/>
        </w:rPr>
        <w:t>person activities</w:t>
      </w:r>
      <w:r w:rsidR="00086DAC" w:rsidRPr="002656E3">
        <w:rPr>
          <w:rFonts w:ascii="2nFranklin Gothic Book" w:hAnsi="2nFranklin Gothic Book"/>
          <w:b/>
          <w:sz w:val="24"/>
          <w:szCs w:val="24"/>
        </w:rPr>
        <w:t xml:space="preserve"> or programs—incl</w:t>
      </w:r>
      <w:r w:rsidR="00025E49" w:rsidRPr="002656E3">
        <w:rPr>
          <w:rFonts w:ascii="2nFranklin Gothic Book" w:hAnsi="2nFranklin Gothic Book"/>
          <w:b/>
          <w:sz w:val="24"/>
          <w:szCs w:val="24"/>
        </w:rPr>
        <w:t>uding The G</w:t>
      </w:r>
      <w:r w:rsidR="003303F3" w:rsidRPr="002656E3">
        <w:rPr>
          <w:rFonts w:ascii="2nFranklin Gothic Book" w:hAnsi="2nFranklin Gothic Book"/>
          <w:b/>
          <w:sz w:val="24"/>
          <w:szCs w:val="24"/>
        </w:rPr>
        <w:t>athering</w:t>
      </w:r>
      <w:r w:rsidR="00086DAC" w:rsidRPr="002656E3">
        <w:rPr>
          <w:rFonts w:ascii="2nFranklin Gothic Book" w:hAnsi="2nFranklin Gothic Book"/>
          <w:b/>
          <w:sz w:val="24"/>
          <w:szCs w:val="24"/>
        </w:rPr>
        <w:t xml:space="preserve">—for </w:t>
      </w:r>
      <w:r w:rsidR="00F43AD7" w:rsidRPr="002656E3">
        <w:rPr>
          <w:rFonts w:ascii="2nFranklin Gothic Book" w:hAnsi="2nFranklin Gothic Book"/>
          <w:b/>
          <w:sz w:val="24"/>
          <w:szCs w:val="24"/>
        </w:rPr>
        <w:t>the remainder of 2020 due to the COVID-19 restrictions</w:t>
      </w:r>
      <w:r w:rsidR="00F43AD7" w:rsidRPr="005B7789">
        <w:rPr>
          <w:rFonts w:ascii="2nFranklin Gothic Book" w:hAnsi="2nFranklin Gothic Book"/>
          <w:sz w:val="24"/>
          <w:szCs w:val="24"/>
        </w:rPr>
        <w:t xml:space="preserve">. </w:t>
      </w:r>
      <w:r w:rsidR="006B4DC0" w:rsidRPr="005B7789">
        <w:rPr>
          <w:rFonts w:ascii="2nFranklin Gothic Book" w:hAnsi="2nFranklin Gothic Book"/>
          <w:sz w:val="24"/>
          <w:szCs w:val="24"/>
        </w:rPr>
        <w:t xml:space="preserve"> This difficult decision </w:t>
      </w:r>
      <w:r w:rsidR="00CD2B09" w:rsidRPr="005B7789">
        <w:rPr>
          <w:rFonts w:ascii="2nFranklin Gothic Book" w:hAnsi="2nFranklin Gothic Book"/>
          <w:sz w:val="24"/>
          <w:szCs w:val="24"/>
        </w:rPr>
        <w:t>is</w:t>
      </w:r>
      <w:r w:rsidR="006B4DC0" w:rsidRPr="005B7789">
        <w:rPr>
          <w:rFonts w:ascii="2nFranklin Gothic Book" w:hAnsi="2nFranklin Gothic Book"/>
          <w:sz w:val="24"/>
          <w:szCs w:val="24"/>
        </w:rPr>
        <w:t xml:space="preserve"> based on the recommendations of the CDC and the Minnesota Department of Health</w:t>
      </w:r>
      <w:r w:rsidR="00086DAC">
        <w:rPr>
          <w:rFonts w:ascii="2nFranklin Gothic Book" w:hAnsi="2nFranklin Gothic Book"/>
          <w:sz w:val="24"/>
          <w:szCs w:val="24"/>
        </w:rPr>
        <w:t>.  Coming together for in-</w:t>
      </w:r>
      <w:r w:rsidR="00CD2B09" w:rsidRPr="005B7789">
        <w:rPr>
          <w:rFonts w:ascii="2nFranklin Gothic Book" w:hAnsi="2nFranklin Gothic Book"/>
          <w:sz w:val="24"/>
          <w:szCs w:val="24"/>
        </w:rPr>
        <w:t>person program</w:t>
      </w:r>
      <w:r w:rsidR="002714E3" w:rsidRPr="005B7789">
        <w:rPr>
          <w:rFonts w:ascii="2nFranklin Gothic Book" w:hAnsi="2nFranklin Gothic Book"/>
          <w:sz w:val="24"/>
          <w:szCs w:val="24"/>
        </w:rPr>
        <w:t>ming</w:t>
      </w:r>
      <w:r w:rsidR="00CD2B09" w:rsidRPr="005B7789">
        <w:rPr>
          <w:rFonts w:ascii="2nFranklin Gothic Book" w:hAnsi="2nFranklin Gothic Book"/>
          <w:sz w:val="24"/>
          <w:szCs w:val="24"/>
        </w:rPr>
        <w:t xml:space="preserve"> is not possible due to the size of </w:t>
      </w:r>
      <w:r w:rsidR="00086DAC">
        <w:rPr>
          <w:rFonts w:ascii="2nFranklin Gothic Book" w:hAnsi="2nFranklin Gothic Book"/>
          <w:sz w:val="24"/>
          <w:szCs w:val="24"/>
        </w:rPr>
        <w:t>our</w:t>
      </w:r>
      <w:r w:rsidR="00CD2B09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2714E3" w:rsidRPr="005B7789">
        <w:rPr>
          <w:rFonts w:ascii="2nFranklin Gothic Book" w:hAnsi="2nFranklin Gothic Book"/>
          <w:sz w:val="24"/>
          <w:szCs w:val="24"/>
        </w:rPr>
        <w:t>group</w:t>
      </w:r>
      <w:r w:rsidR="00086DAC">
        <w:rPr>
          <w:rFonts w:ascii="2nFranklin Gothic Book" w:hAnsi="2nFranklin Gothic Book"/>
          <w:sz w:val="24"/>
          <w:szCs w:val="24"/>
        </w:rPr>
        <w:t>s</w:t>
      </w:r>
      <w:r w:rsidR="002714E3" w:rsidRPr="005B7789">
        <w:rPr>
          <w:rFonts w:ascii="2nFranklin Gothic Book" w:hAnsi="2nFranklin Gothic Book"/>
          <w:sz w:val="24"/>
          <w:szCs w:val="24"/>
        </w:rPr>
        <w:t>.   Most programs typically exceed 10 people.  In addition, t</w:t>
      </w:r>
      <w:r w:rsidR="00086DAC">
        <w:rPr>
          <w:rFonts w:ascii="2nFranklin Gothic Book" w:hAnsi="2nFranklin Gothic Book"/>
          <w:sz w:val="24"/>
          <w:szCs w:val="24"/>
        </w:rPr>
        <w:t xml:space="preserve">he highest risk categories are </w:t>
      </w:r>
      <w:r w:rsidR="002714E3" w:rsidRPr="005B7789">
        <w:rPr>
          <w:rFonts w:ascii="2nFranklin Gothic Book" w:hAnsi="2nFranklin Gothic Book"/>
          <w:sz w:val="24"/>
          <w:szCs w:val="24"/>
        </w:rPr>
        <w:t>those 65 and older</w:t>
      </w:r>
      <w:r w:rsidR="006B4DC0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3303F3" w:rsidRPr="005B7789">
        <w:rPr>
          <w:rFonts w:ascii="2nFranklin Gothic Book" w:hAnsi="2nFranklin Gothic Book"/>
          <w:sz w:val="24"/>
          <w:szCs w:val="24"/>
        </w:rPr>
        <w:t>o</w:t>
      </w:r>
      <w:r w:rsidR="006B4DC0" w:rsidRPr="005B7789">
        <w:rPr>
          <w:rFonts w:ascii="2nFranklin Gothic Book" w:hAnsi="2nFranklin Gothic Book"/>
          <w:sz w:val="24"/>
          <w:szCs w:val="24"/>
        </w:rPr>
        <w:t>r</w:t>
      </w:r>
      <w:r w:rsidR="002714E3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5B7789" w:rsidRPr="005B7789">
        <w:rPr>
          <w:rFonts w:ascii="2nFranklin Gothic Book" w:hAnsi="2nFranklin Gothic Book"/>
          <w:sz w:val="24"/>
          <w:szCs w:val="24"/>
        </w:rPr>
        <w:t>with</w:t>
      </w:r>
      <w:r w:rsidR="006B4DC0" w:rsidRPr="005B7789">
        <w:rPr>
          <w:rFonts w:ascii="2nFranklin Gothic Book" w:hAnsi="2nFranklin Gothic Book"/>
          <w:sz w:val="24"/>
          <w:szCs w:val="24"/>
        </w:rPr>
        <w:t xml:space="preserve"> underlying health concerns</w:t>
      </w:r>
      <w:r w:rsidR="002714E3" w:rsidRPr="005B7789">
        <w:rPr>
          <w:rFonts w:ascii="2nFranklin Gothic Book" w:hAnsi="2nFranklin Gothic Book"/>
          <w:sz w:val="24"/>
          <w:szCs w:val="24"/>
        </w:rPr>
        <w:t xml:space="preserve">.   The majority of our participants </w:t>
      </w:r>
      <w:r w:rsidR="005B7789" w:rsidRPr="005B7789">
        <w:rPr>
          <w:rFonts w:ascii="2nFranklin Gothic Book" w:hAnsi="2nFranklin Gothic Book"/>
          <w:sz w:val="24"/>
          <w:szCs w:val="24"/>
        </w:rPr>
        <w:t xml:space="preserve">fall in one of these categories. </w:t>
      </w:r>
      <w:r w:rsidR="00086DAC">
        <w:rPr>
          <w:rFonts w:ascii="2nFranklin Gothic Book" w:hAnsi="2nFranklin Gothic Book"/>
          <w:sz w:val="24"/>
          <w:szCs w:val="24"/>
        </w:rPr>
        <w:t xml:space="preserve"> </w:t>
      </w:r>
      <w:r w:rsidR="002714E3" w:rsidRPr="005B7789">
        <w:rPr>
          <w:rFonts w:ascii="2nFranklin Gothic Book" w:hAnsi="2nFranklin Gothic Book"/>
          <w:sz w:val="24"/>
          <w:szCs w:val="24"/>
        </w:rPr>
        <w:t xml:space="preserve">As of </w:t>
      </w:r>
      <w:r w:rsidR="00011E88" w:rsidRPr="005B7789">
        <w:rPr>
          <w:rFonts w:ascii="2nFranklin Gothic Book" w:hAnsi="2nFranklin Gothic Book"/>
          <w:sz w:val="24"/>
          <w:szCs w:val="24"/>
        </w:rPr>
        <w:t>today</w:t>
      </w:r>
      <w:r w:rsidR="00011E88">
        <w:rPr>
          <w:rFonts w:ascii="2nFranklin Gothic Book" w:hAnsi="2nFranklin Gothic Book"/>
          <w:sz w:val="24"/>
          <w:szCs w:val="24"/>
        </w:rPr>
        <w:t>,</w:t>
      </w:r>
      <w:r w:rsidR="00011E88" w:rsidRPr="005B7789">
        <w:rPr>
          <w:rFonts w:ascii="2nFranklin Gothic Book" w:hAnsi="2nFranklin Gothic Book"/>
          <w:sz w:val="24"/>
          <w:szCs w:val="24"/>
        </w:rPr>
        <w:t xml:space="preserve"> neither</w:t>
      </w:r>
      <w:r w:rsidR="00086DAC">
        <w:rPr>
          <w:rFonts w:ascii="2nFranklin Gothic Book" w:hAnsi="2nFranklin Gothic Book"/>
          <w:sz w:val="24"/>
          <w:szCs w:val="24"/>
        </w:rPr>
        <w:t xml:space="preserve"> </w:t>
      </w:r>
      <w:r w:rsidR="005B7789" w:rsidRPr="005B7789">
        <w:rPr>
          <w:rFonts w:ascii="2nFranklin Gothic Book" w:hAnsi="2nFranklin Gothic Book"/>
          <w:sz w:val="24"/>
          <w:szCs w:val="24"/>
        </w:rPr>
        <w:t xml:space="preserve">the </w:t>
      </w:r>
      <w:r w:rsidR="002714E3" w:rsidRPr="005B7789">
        <w:rPr>
          <w:rFonts w:ascii="2nFranklin Gothic Book" w:hAnsi="2nFranklin Gothic Book"/>
          <w:sz w:val="24"/>
          <w:szCs w:val="24"/>
        </w:rPr>
        <w:t>Lyngblomsten</w:t>
      </w:r>
      <w:r w:rsidR="005B7789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DA5F90">
        <w:rPr>
          <w:rFonts w:ascii="2nFranklin Gothic Book" w:hAnsi="2nFranklin Gothic Book"/>
          <w:sz w:val="24"/>
          <w:szCs w:val="24"/>
        </w:rPr>
        <w:t>c</w:t>
      </w:r>
      <w:r w:rsidR="005B7789" w:rsidRPr="005B7789">
        <w:rPr>
          <w:rFonts w:ascii="2nFranklin Gothic Book" w:hAnsi="2nFranklin Gothic Book"/>
          <w:sz w:val="24"/>
          <w:szCs w:val="24"/>
        </w:rPr>
        <w:t>ampus</w:t>
      </w:r>
      <w:r w:rsidR="00086DAC">
        <w:rPr>
          <w:rFonts w:ascii="2nFranklin Gothic Book" w:hAnsi="2nFranklin Gothic Book"/>
          <w:sz w:val="24"/>
          <w:szCs w:val="24"/>
        </w:rPr>
        <w:t xml:space="preserve"> nor</w:t>
      </w:r>
      <w:r w:rsidR="002714E3" w:rsidRPr="005B7789">
        <w:rPr>
          <w:rFonts w:ascii="2nFranklin Gothic Book" w:hAnsi="2nFranklin Gothic Book"/>
          <w:sz w:val="24"/>
          <w:szCs w:val="24"/>
        </w:rPr>
        <w:t xml:space="preserve"> Redeemer Lutheran</w:t>
      </w:r>
      <w:r w:rsidR="005B7789" w:rsidRPr="005B7789">
        <w:rPr>
          <w:rFonts w:ascii="2nFranklin Gothic Book" w:hAnsi="2nFranklin Gothic Book"/>
          <w:sz w:val="24"/>
          <w:szCs w:val="24"/>
        </w:rPr>
        <w:t xml:space="preserve"> Church</w:t>
      </w:r>
      <w:r w:rsidR="00086DAC">
        <w:rPr>
          <w:rFonts w:ascii="2nFranklin Gothic Book" w:hAnsi="2nFranklin Gothic Book"/>
          <w:sz w:val="24"/>
          <w:szCs w:val="24"/>
        </w:rPr>
        <w:t>,</w:t>
      </w:r>
      <w:r w:rsidR="002714E3" w:rsidRPr="005B7789">
        <w:rPr>
          <w:rFonts w:ascii="2nFranklin Gothic Book" w:hAnsi="2nFranklin Gothic Book"/>
          <w:sz w:val="24"/>
          <w:szCs w:val="24"/>
        </w:rPr>
        <w:t xml:space="preserve"> or any of the churches that host The Gathering</w:t>
      </w:r>
      <w:r w:rsidR="00086DAC">
        <w:rPr>
          <w:rFonts w:ascii="2nFranklin Gothic Book" w:hAnsi="2nFranklin Gothic Book"/>
          <w:sz w:val="24"/>
          <w:szCs w:val="24"/>
        </w:rPr>
        <w:t>,</w:t>
      </w:r>
      <w:r w:rsidR="002714E3" w:rsidRPr="005B7789">
        <w:rPr>
          <w:rFonts w:ascii="2nFranklin Gothic Book" w:hAnsi="2nFranklin Gothic Book"/>
          <w:sz w:val="24"/>
          <w:szCs w:val="24"/>
        </w:rPr>
        <w:t xml:space="preserve"> have indicated a date of reopening for visitors.     </w:t>
      </w:r>
    </w:p>
    <w:p w:rsidR="00086DAC" w:rsidRPr="005B7789" w:rsidRDefault="00086DAC" w:rsidP="00086DAC">
      <w:pPr>
        <w:spacing w:after="0" w:line="247" w:lineRule="auto"/>
        <w:contextualSpacing/>
        <w:rPr>
          <w:rFonts w:ascii="2nFranklin Gothic Book" w:hAnsi="2nFranklin Gothic Book"/>
          <w:sz w:val="24"/>
          <w:szCs w:val="24"/>
        </w:rPr>
      </w:pPr>
    </w:p>
    <w:p w:rsidR="003303F3" w:rsidRPr="005B7789" w:rsidRDefault="006B4DC0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Over the next couple months, 2</w:t>
      </w:r>
      <w:r w:rsidR="003303F3" w:rsidRPr="005B7789">
        <w:rPr>
          <w:rFonts w:ascii="2nFranklin Gothic Book" w:hAnsi="2nFranklin Gothic Book"/>
          <w:sz w:val="24"/>
          <w:szCs w:val="24"/>
        </w:rPr>
        <w:t>nd</w:t>
      </w:r>
      <w:r w:rsidRPr="005B7789">
        <w:rPr>
          <w:rFonts w:ascii="2nFranklin Gothic Book" w:hAnsi="2nFranklin Gothic Book"/>
          <w:sz w:val="24"/>
          <w:szCs w:val="24"/>
        </w:rPr>
        <w:t xml:space="preserve"> Half with Lyngblomsten staff will </w:t>
      </w:r>
      <w:r w:rsidR="00794F25">
        <w:rPr>
          <w:rFonts w:ascii="2nFranklin Gothic Book" w:hAnsi="2nFranklin Gothic Book"/>
          <w:sz w:val="24"/>
          <w:szCs w:val="24"/>
        </w:rPr>
        <w:t>explore,</w:t>
      </w:r>
      <w:r w:rsidR="00CD2B09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5B7789" w:rsidRPr="005B7789">
        <w:rPr>
          <w:rFonts w:ascii="2nFranklin Gothic Book" w:hAnsi="2nFranklin Gothic Book"/>
          <w:sz w:val="24"/>
          <w:szCs w:val="24"/>
        </w:rPr>
        <w:t>with the hope of starting</w:t>
      </w:r>
      <w:r w:rsidR="00794F25">
        <w:rPr>
          <w:rFonts w:ascii="2nFranklin Gothic Book" w:hAnsi="2nFranklin Gothic Book"/>
          <w:sz w:val="24"/>
          <w:szCs w:val="24"/>
        </w:rPr>
        <w:t>,</w:t>
      </w:r>
      <w:r w:rsidR="005B7789" w:rsidRPr="005B7789">
        <w:rPr>
          <w:rFonts w:ascii="2nFranklin Gothic Book" w:hAnsi="2nFranklin Gothic Book"/>
          <w:sz w:val="24"/>
          <w:szCs w:val="24"/>
        </w:rPr>
        <w:t xml:space="preserve"> </w:t>
      </w:r>
      <w:r w:rsidR="00CD2B09" w:rsidRPr="005B7789">
        <w:rPr>
          <w:rFonts w:ascii="2nFranklin Gothic Book" w:hAnsi="2nFranklin Gothic Book"/>
          <w:sz w:val="24"/>
          <w:szCs w:val="24"/>
        </w:rPr>
        <w:t>new</w:t>
      </w:r>
      <w:r w:rsidRPr="005B7789">
        <w:rPr>
          <w:rFonts w:ascii="2nFranklin Gothic Book" w:hAnsi="2nFranklin Gothic Book"/>
          <w:sz w:val="24"/>
          <w:szCs w:val="24"/>
        </w:rPr>
        <w:t xml:space="preserve"> virtual communitie</w:t>
      </w:r>
      <w:r w:rsidR="00794F25">
        <w:rPr>
          <w:rFonts w:ascii="2nFranklin Gothic Book" w:hAnsi="2nFranklin Gothic Book"/>
          <w:sz w:val="24"/>
          <w:szCs w:val="24"/>
        </w:rPr>
        <w:t xml:space="preserve">s which might include: </w:t>
      </w:r>
    </w:p>
    <w:p w:rsidR="003303F3" w:rsidRPr="005B7789" w:rsidRDefault="003303F3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Armchair Traveler</w:t>
      </w:r>
    </w:p>
    <w:p w:rsidR="00DA5F90" w:rsidRPr="005B7789" w:rsidRDefault="00DA5F90" w:rsidP="00DA5F90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Books</w:t>
      </w:r>
      <w:r>
        <w:rPr>
          <w:rFonts w:ascii="2nFranklin Gothic Book" w:hAnsi="2nFranklin Gothic Book"/>
          <w:sz w:val="24"/>
          <w:szCs w:val="24"/>
        </w:rPr>
        <w:t>-</w:t>
      </w:r>
      <w:r w:rsidRPr="005B7789">
        <w:rPr>
          <w:rFonts w:ascii="2nFranklin Gothic Book" w:hAnsi="2nFranklin Gothic Book"/>
          <w:sz w:val="24"/>
          <w:szCs w:val="24"/>
        </w:rPr>
        <w:t>Cheese</w:t>
      </w:r>
      <w:r>
        <w:rPr>
          <w:rFonts w:ascii="2nFranklin Gothic Book" w:hAnsi="2nFranklin Gothic Book"/>
          <w:sz w:val="24"/>
          <w:szCs w:val="24"/>
        </w:rPr>
        <w:t>-</w:t>
      </w:r>
      <w:r w:rsidRPr="005B7789">
        <w:rPr>
          <w:rFonts w:ascii="2nFranklin Gothic Book" w:hAnsi="2nFranklin Gothic Book"/>
          <w:sz w:val="24"/>
          <w:szCs w:val="24"/>
        </w:rPr>
        <w:t>Wine</w:t>
      </w:r>
    </w:p>
    <w:p w:rsidR="003303F3" w:rsidRPr="005B7789" w:rsidRDefault="003303F3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 xml:space="preserve">Laugh </w:t>
      </w:r>
      <w:r w:rsidR="00DA5F90">
        <w:rPr>
          <w:rFonts w:ascii="2nFranklin Gothic Book" w:hAnsi="2nFranklin Gothic Book"/>
          <w:sz w:val="24"/>
          <w:szCs w:val="24"/>
        </w:rPr>
        <w:t>&amp;</w:t>
      </w:r>
      <w:r w:rsidRPr="005B7789">
        <w:rPr>
          <w:rFonts w:ascii="2nFranklin Gothic Book" w:hAnsi="2nFranklin Gothic Book"/>
          <w:sz w:val="24"/>
          <w:szCs w:val="24"/>
        </w:rPr>
        <w:t xml:space="preserve"> Chat</w:t>
      </w:r>
    </w:p>
    <w:p w:rsidR="00CD2B09" w:rsidRPr="005B7789" w:rsidRDefault="00CD2B09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Older Adult Ministry Forum</w:t>
      </w:r>
    </w:p>
    <w:p w:rsidR="00CD2B09" w:rsidRDefault="00CD2B09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Caregiver Educational Series</w:t>
      </w:r>
    </w:p>
    <w:p w:rsidR="00086DAC" w:rsidRDefault="00086DAC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CD2B09" w:rsidRPr="005B7789" w:rsidRDefault="00CD2B09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 xml:space="preserve">Planning has </w:t>
      </w:r>
      <w:r w:rsidR="002714E3" w:rsidRPr="005B7789">
        <w:rPr>
          <w:rFonts w:ascii="2nFranklin Gothic Book" w:hAnsi="2nFranklin Gothic Book"/>
          <w:sz w:val="24"/>
          <w:szCs w:val="24"/>
        </w:rPr>
        <w:t>begun</w:t>
      </w:r>
      <w:r w:rsidRPr="005B7789">
        <w:rPr>
          <w:rFonts w:ascii="2nFranklin Gothic Book" w:hAnsi="2nFranklin Gothic Book"/>
          <w:sz w:val="24"/>
          <w:szCs w:val="24"/>
        </w:rPr>
        <w:t xml:space="preserve"> to have the following </w:t>
      </w:r>
      <w:r w:rsidR="00086DAC">
        <w:rPr>
          <w:rFonts w:ascii="2nFranklin Gothic Book" w:hAnsi="2nFranklin Gothic Book"/>
          <w:sz w:val="24"/>
          <w:szCs w:val="24"/>
        </w:rPr>
        <w:t xml:space="preserve">virtual </w:t>
      </w:r>
      <w:r w:rsidRPr="005B7789">
        <w:rPr>
          <w:rFonts w:ascii="2nFranklin Gothic Book" w:hAnsi="2nFranklin Gothic Book"/>
          <w:sz w:val="24"/>
          <w:szCs w:val="24"/>
        </w:rPr>
        <w:t xml:space="preserve">services start </w:t>
      </w:r>
      <w:r w:rsidR="00086DAC">
        <w:rPr>
          <w:rFonts w:ascii="2nFranklin Gothic Book" w:hAnsi="2nFranklin Gothic Book"/>
          <w:sz w:val="24"/>
          <w:szCs w:val="24"/>
        </w:rPr>
        <w:t>within</w:t>
      </w:r>
      <w:r w:rsidRPr="005B7789">
        <w:rPr>
          <w:rFonts w:ascii="2nFranklin Gothic Book" w:hAnsi="2nFranklin Gothic Book"/>
          <w:sz w:val="24"/>
          <w:szCs w:val="24"/>
        </w:rPr>
        <w:t xml:space="preserve"> the next month</w:t>
      </w:r>
      <w:r w:rsidR="005B7789">
        <w:rPr>
          <w:rFonts w:ascii="2nFranklin Gothic Book" w:hAnsi="2nFranklin Gothic Book"/>
          <w:sz w:val="24"/>
          <w:szCs w:val="24"/>
        </w:rPr>
        <w:t>:</w:t>
      </w:r>
    </w:p>
    <w:p w:rsidR="00CD2B09" w:rsidRPr="005B7789" w:rsidRDefault="00086DAC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>
        <w:rPr>
          <w:rFonts w:ascii="2nFranklin Gothic Book" w:hAnsi="2nFranklin Gothic Book"/>
          <w:sz w:val="24"/>
          <w:szCs w:val="24"/>
        </w:rPr>
        <w:t>C</w:t>
      </w:r>
      <w:r w:rsidR="00CD2B09" w:rsidRPr="005B7789">
        <w:rPr>
          <w:rFonts w:ascii="2nFranklin Gothic Book" w:hAnsi="2nFranklin Gothic Book"/>
          <w:sz w:val="24"/>
          <w:szCs w:val="24"/>
        </w:rPr>
        <w:t>aregiver support groups</w:t>
      </w:r>
      <w:r>
        <w:rPr>
          <w:rFonts w:ascii="2nFranklin Gothic Book" w:hAnsi="2nFranklin Gothic Book"/>
          <w:sz w:val="24"/>
          <w:szCs w:val="24"/>
        </w:rPr>
        <w:t xml:space="preserve"> </w:t>
      </w:r>
      <w:r w:rsidR="008D2715">
        <w:rPr>
          <w:rFonts w:ascii="2nFranklin Gothic Book" w:hAnsi="2nFranklin Gothic Book"/>
          <w:sz w:val="24"/>
          <w:szCs w:val="24"/>
        </w:rPr>
        <w:t>(started June 17, 2020)</w:t>
      </w:r>
    </w:p>
    <w:p w:rsidR="00CD2B09" w:rsidRPr="005B7789" w:rsidRDefault="00CD2B09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 xml:space="preserve">Group </w:t>
      </w:r>
      <w:r w:rsidR="00086DAC">
        <w:rPr>
          <w:rFonts w:ascii="2nFranklin Gothic Book" w:hAnsi="2nFranklin Gothic Book"/>
          <w:sz w:val="24"/>
          <w:szCs w:val="24"/>
        </w:rPr>
        <w:t>e-R</w:t>
      </w:r>
      <w:r w:rsidRPr="005B7789">
        <w:rPr>
          <w:rFonts w:ascii="2nFranklin Gothic Book" w:hAnsi="2nFranklin Gothic Book"/>
          <w:sz w:val="24"/>
          <w:szCs w:val="24"/>
        </w:rPr>
        <w:t xml:space="preserve">espite </w:t>
      </w:r>
    </w:p>
    <w:p w:rsidR="00CD2B09" w:rsidRPr="005B7789" w:rsidRDefault="00CD2B09" w:rsidP="00086DAC">
      <w:pPr>
        <w:pStyle w:val="ListParagraph"/>
        <w:numPr>
          <w:ilvl w:val="0"/>
          <w:numId w:val="1"/>
        </w:num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Caregiver Coaching</w:t>
      </w:r>
    </w:p>
    <w:p w:rsidR="002656E3" w:rsidRDefault="002656E3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CD2B09" w:rsidRPr="00F05B0D" w:rsidRDefault="00CD2B09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5B7789">
        <w:rPr>
          <w:rFonts w:ascii="2nFranklin Gothic Book" w:hAnsi="2nFranklin Gothic Book"/>
          <w:sz w:val="24"/>
          <w:szCs w:val="24"/>
        </w:rPr>
        <w:t>Currently the Care Ministry Network and Parish Nurse</w:t>
      </w:r>
      <w:r w:rsidR="00011E88">
        <w:rPr>
          <w:rFonts w:ascii="2nFranklin Gothic Book" w:hAnsi="2nFranklin Gothic Book"/>
          <w:sz w:val="24"/>
          <w:szCs w:val="24"/>
        </w:rPr>
        <w:t xml:space="preserve"> Ministry </w:t>
      </w:r>
      <w:r w:rsidRPr="005B7789">
        <w:rPr>
          <w:rFonts w:ascii="2nFranklin Gothic Book" w:hAnsi="2nFranklin Gothic Book"/>
          <w:sz w:val="24"/>
          <w:szCs w:val="24"/>
        </w:rPr>
        <w:t xml:space="preserve">Resource </w:t>
      </w:r>
      <w:r w:rsidR="00911EB8">
        <w:rPr>
          <w:rFonts w:ascii="2nFranklin Gothic Book" w:hAnsi="2nFranklin Gothic Book"/>
          <w:sz w:val="24"/>
          <w:szCs w:val="24"/>
        </w:rPr>
        <w:t>G</w:t>
      </w:r>
      <w:r w:rsidRPr="005B7789">
        <w:rPr>
          <w:rFonts w:ascii="2nFranklin Gothic Book" w:hAnsi="2nFranklin Gothic Book"/>
          <w:sz w:val="24"/>
          <w:szCs w:val="24"/>
        </w:rPr>
        <w:t xml:space="preserve">roup </w:t>
      </w:r>
      <w:r w:rsidR="00086DAC">
        <w:rPr>
          <w:rFonts w:ascii="2nFranklin Gothic Book" w:hAnsi="2nFranklin Gothic Book"/>
          <w:sz w:val="24"/>
          <w:szCs w:val="24"/>
        </w:rPr>
        <w:t>are</w:t>
      </w:r>
      <w:r w:rsidRPr="005B7789">
        <w:rPr>
          <w:rFonts w:ascii="2nFranklin Gothic Book" w:hAnsi="2nFranklin Gothic Book"/>
          <w:sz w:val="24"/>
          <w:szCs w:val="24"/>
        </w:rPr>
        <w:t xml:space="preserve"> </w:t>
      </w:r>
      <w:r w:rsidRPr="00F05B0D">
        <w:rPr>
          <w:rFonts w:ascii="2nFranklin Gothic Book" w:hAnsi="2nFranklin Gothic Book"/>
          <w:sz w:val="24"/>
          <w:szCs w:val="24"/>
        </w:rPr>
        <w:t xml:space="preserve">meeting monthly via Zoom. </w:t>
      </w:r>
    </w:p>
    <w:p w:rsidR="00086DAC" w:rsidRPr="00F05B0D" w:rsidRDefault="00086DAC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821DBA" w:rsidRPr="00F05B0D" w:rsidRDefault="00821DBA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F05B0D">
        <w:rPr>
          <w:rFonts w:ascii="2nFranklin Gothic Book" w:hAnsi="2nFranklin Gothic Book"/>
          <w:sz w:val="24"/>
          <w:szCs w:val="24"/>
        </w:rPr>
        <w:t>Over the next couple of months, we will be updating your contact information so we can keep you well informed.  Please contact me</w:t>
      </w:r>
      <w:r w:rsidR="00086DAC" w:rsidRPr="00F05B0D">
        <w:rPr>
          <w:rFonts w:ascii="2nFranklin Gothic Book" w:hAnsi="2nFranklin Gothic Book"/>
          <w:sz w:val="24"/>
          <w:szCs w:val="24"/>
        </w:rPr>
        <w:t xml:space="preserve"> with any questions or concerns; I </w:t>
      </w:r>
      <w:proofErr w:type="gramStart"/>
      <w:r w:rsidR="00086DAC" w:rsidRPr="00F05B0D">
        <w:rPr>
          <w:rFonts w:ascii="2nFranklin Gothic Book" w:hAnsi="2nFranklin Gothic Book"/>
          <w:sz w:val="24"/>
          <w:szCs w:val="24"/>
        </w:rPr>
        <w:t>can be reached</w:t>
      </w:r>
      <w:proofErr w:type="gramEnd"/>
      <w:r w:rsidR="00086DAC" w:rsidRPr="00F05B0D">
        <w:rPr>
          <w:rFonts w:ascii="2nFranklin Gothic Book" w:hAnsi="2nFranklin Gothic Book"/>
          <w:sz w:val="24"/>
          <w:szCs w:val="24"/>
        </w:rPr>
        <w:t xml:space="preserve"> at (651) 632</w:t>
      </w:r>
      <w:r w:rsidR="00DA5F90" w:rsidRPr="00F05B0D">
        <w:rPr>
          <w:rFonts w:ascii="2nFranklin Gothic Book" w:hAnsi="2nFranklin Gothic Book"/>
          <w:sz w:val="24"/>
          <w:szCs w:val="24"/>
        </w:rPr>
        <w:t>-</w:t>
      </w:r>
      <w:r w:rsidR="00086DAC" w:rsidRPr="00F05B0D">
        <w:rPr>
          <w:rFonts w:ascii="2nFranklin Gothic Book" w:hAnsi="2nFranklin Gothic Book"/>
          <w:sz w:val="24"/>
          <w:szCs w:val="24"/>
        </w:rPr>
        <w:t xml:space="preserve">5331 or </w:t>
      </w:r>
      <w:hyperlink r:id="rId8" w:history="1">
        <w:r w:rsidR="002656E3" w:rsidRPr="00F05B0D">
          <w:rPr>
            <w:rStyle w:val="Hyperlink"/>
            <w:rFonts w:ascii="2nFranklin Gothic Book" w:hAnsi="2nFranklin Gothic Book"/>
            <w:sz w:val="24"/>
            <w:szCs w:val="24"/>
          </w:rPr>
          <w:t>jpfab@lyngblomsten.org</w:t>
        </w:r>
      </w:hyperlink>
      <w:r w:rsidR="00086DAC" w:rsidRPr="00F05B0D">
        <w:rPr>
          <w:rFonts w:ascii="2nFranklin Gothic Book" w:hAnsi="2nFranklin Gothic Book"/>
          <w:sz w:val="24"/>
          <w:szCs w:val="24"/>
        </w:rPr>
        <w:t>.</w:t>
      </w:r>
      <w:r w:rsidRPr="00F05B0D">
        <w:rPr>
          <w:rFonts w:ascii="2nFranklin Gothic Book" w:hAnsi="2nFranklin Gothic Book"/>
          <w:sz w:val="24"/>
          <w:szCs w:val="24"/>
        </w:rPr>
        <w:t xml:space="preserve"> </w:t>
      </w:r>
      <w:r w:rsidR="002656E3" w:rsidRPr="00F05B0D">
        <w:rPr>
          <w:rFonts w:ascii="2nFranklin Gothic Book" w:hAnsi="2nFranklin Gothic Book"/>
          <w:sz w:val="24"/>
          <w:szCs w:val="24"/>
        </w:rPr>
        <w:t xml:space="preserve"> </w:t>
      </w:r>
    </w:p>
    <w:p w:rsidR="002656E3" w:rsidRPr="00F05B0D" w:rsidRDefault="002656E3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F05B0D" w:rsidRDefault="00F05B0D" w:rsidP="00086DAC">
      <w:pPr>
        <w:spacing w:after="0" w:line="247" w:lineRule="auto"/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</w:pPr>
    </w:p>
    <w:p w:rsidR="00F05B0D" w:rsidRDefault="00F05B0D" w:rsidP="00086DAC">
      <w:pPr>
        <w:spacing w:after="0" w:line="247" w:lineRule="auto"/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</w:pPr>
    </w:p>
    <w:p w:rsidR="00F05B0D" w:rsidRDefault="00F05B0D" w:rsidP="00086DAC">
      <w:pPr>
        <w:spacing w:after="0" w:line="247" w:lineRule="auto"/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</w:pPr>
    </w:p>
    <w:p w:rsidR="00F05B0D" w:rsidRDefault="00F05B0D" w:rsidP="00086DAC">
      <w:pPr>
        <w:spacing w:after="0" w:line="247" w:lineRule="auto"/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</w:pPr>
    </w:p>
    <w:p w:rsidR="00F05B0D" w:rsidRPr="00F05B0D" w:rsidRDefault="00F05B0D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>[</w:t>
      </w:r>
      <w:r w:rsidRPr="00F05B0D"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>Finally, </w:t>
      </w:r>
      <w:hyperlink r:id="rId9" w:tgtFrame="_blank" w:history="1">
        <w:r w:rsidRPr="00F05B0D">
          <w:rPr>
            <w:rStyle w:val="Hyperlink"/>
            <w:rFonts w:ascii="2nFranklin Gothic Book" w:hAnsi="2nFranklin Gothic Book"/>
            <w:sz w:val="24"/>
            <w:szCs w:val="24"/>
            <w:shd w:val="clear" w:color="auto" w:fill="FFFFFF"/>
          </w:rPr>
          <w:t>please read this message</w:t>
        </w:r>
      </w:hyperlink>
      <w:r w:rsidRPr="00F05B0D"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 xml:space="preserve"> from our </w:t>
      </w:r>
      <w:proofErr w:type="gramStart"/>
      <w:r w:rsidRPr="00F05B0D"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>President &amp;</w:t>
      </w:r>
      <w:proofErr w:type="gramEnd"/>
      <w:r w:rsidRPr="00F05B0D"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 xml:space="preserve"> CEO Jeff Heinecke, which he shared with the entire Lyngblomsten family today.  During this challenging time, we've come together as a family to support and encourage one another.  </w:t>
      </w:r>
      <w:hyperlink r:id="rId10" w:tgtFrame="_blank" w:history="1">
        <w:r w:rsidRPr="00F05B0D">
          <w:rPr>
            <w:rStyle w:val="Hyperlink"/>
            <w:rFonts w:ascii="2nFranklin Gothic Book" w:hAnsi="2nFranklin Gothic Book"/>
            <w:sz w:val="24"/>
            <w:szCs w:val="24"/>
            <w:shd w:val="clear" w:color="auto" w:fill="FFFFFF"/>
          </w:rPr>
          <w:t>Click here</w:t>
        </w:r>
      </w:hyperlink>
      <w:r w:rsidRPr="00F05B0D"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> to read his letter.</w:t>
      </w:r>
      <w:r>
        <w:rPr>
          <w:rFonts w:ascii="2nFranklin Gothic Book" w:hAnsi="2nFranklin Gothic Book"/>
          <w:color w:val="000000"/>
          <w:sz w:val="24"/>
          <w:szCs w:val="24"/>
          <w:shd w:val="clear" w:color="auto" w:fill="FFFFFF"/>
        </w:rPr>
        <w:t>]</w:t>
      </w:r>
    </w:p>
    <w:p w:rsidR="00F05B0D" w:rsidRPr="00F05B0D" w:rsidRDefault="00F05B0D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821DBA" w:rsidRPr="00F05B0D" w:rsidRDefault="002656E3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F05B0D">
        <w:rPr>
          <w:rFonts w:ascii="2nFranklin Gothic Book" w:hAnsi="2nFranklin Gothic Book"/>
          <w:sz w:val="24"/>
          <w:szCs w:val="24"/>
        </w:rPr>
        <w:t>E</w:t>
      </w:r>
      <w:r w:rsidR="00821DBA" w:rsidRPr="00F05B0D">
        <w:rPr>
          <w:rFonts w:ascii="2nFranklin Gothic Book" w:hAnsi="2nFranklin Gothic Book"/>
          <w:sz w:val="24"/>
          <w:szCs w:val="24"/>
        </w:rPr>
        <w:t xml:space="preserve">njoy all the beauty of the summer and stay well.   </w:t>
      </w:r>
    </w:p>
    <w:p w:rsidR="00821DBA" w:rsidRPr="00F05B0D" w:rsidRDefault="00821DBA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</w:p>
    <w:p w:rsidR="00821DBA" w:rsidRPr="00F05B0D" w:rsidRDefault="00821DBA" w:rsidP="00086DAC">
      <w:pPr>
        <w:spacing w:after="0" w:line="247" w:lineRule="auto"/>
        <w:rPr>
          <w:rFonts w:ascii="2nFranklin Gothic Book" w:hAnsi="2nFranklin Gothic Book"/>
          <w:sz w:val="24"/>
          <w:szCs w:val="24"/>
        </w:rPr>
      </w:pPr>
      <w:r w:rsidRPr="00F05B0D">
        <w:rPr>
          <w:rFonts w:ascii="2nFranklin Gothic Book" w:hAnsi="2nFranklin Gothic Book"/>
          <w:sz w:val="24"/>
          <w:szCs w:val="24"/>
        </w:rPr>
        <w:t xml:space="preserve"> </w:t>
      </w:r>
    </w:p>
    <w:sectPr w:rsidR="00821DBA" w:rsidRPr="00F05B0D" w:rsidSect="00911EB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nFranklin Gothic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36F7"/>
    <w:multiLevelType w:val="hybridMultilevel"/>
    <w:tmpl w:val="A1FCAAE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D"/>
    <w:rsid w:val="00011E88"/>
    <w:rsid w:val="00025E49"/>
    <w:rsid w:val="0008113D"/>
    <w:rsid w:val="00086DAC"/>
    <w:rsid w:val="002656E3"/>
    <w:rsid w:val="002714E3"/>
    <w:rsid w:val="003303F3"/>
    <w:rsid w:val="003704AE"/>
    <w:rsid w:val="00397145"/>
    <w:rsid w:val="005B7789"/>
    <w:rsid w:val="006B4DC0"/>
    <w:rsid w:val="006D767D"/>
    <w:rsid w:val="00794F25"/>
    <w:rsid w:val="00821DBA"/>
    <w:rsid w:val="008613BF"/>
    <w:rsid w:val="00893847"/>
    <w:rsid w:val="008D2715"/>
    <w:rsid w:val="00911EB8"/>
    <w:rsid w:val="00A25826"/>
    <w:rsid w:val="00A3081F"/>
    <w:rsid w:val="00C0272F"/>
    <w:rsid w:val="00C55925"/>
    <w:rsid w:val="00CD2B09"/>
    <w:rsid w:val="00DA5F90"/>
    <w:rsid w:val="00F05B0D"/>
    <w:rsid w:val="00F43AD7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E664"/>
  <w15:chartTrackingRefBased/>
  <w15:docId w15:val="{B698A2EA-E4CB-48F5-AAE3-9801F353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4AE"/>
    <w:rPr>
      <w:b/>
      <w:bCs/>
    </w:rPr>
  </w:style>
  <w:style w:type="paragraph" w:styleId="ListParagraph">
    <w:name w:val="List Paragraph"/>
    <w:basedOn w:val="Normal"/>
    <w:uiPriority w:val="34"/>
    <w:qFormat/>
    <w:rsid w:val="006B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fab@lyngblomste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yngblomsten.org/news-events/coronavirus-disease-2019-updates/daily-updates/update-presidentceo-jeff-heinec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yngblomsten.org/news-events/coronavirus-disease-2019-updates/daily-updates/update-presidentceo-jeff-heinec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32BC-D7A9-4C55-B5AC-BDF729D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Pfab</dc:creator>
  <cp:keywords/>
  <dc:description/>
  <cp:lastModifiedBy>Sam Patet</cp:lastModifiedBy>
  <cp:revision>4</cp:revision>
  <cp:lastPrinted>2020-06-26T16:31:00Z</cp:lastPrinted>
  <dcterms:created xsi:type="dcterms:W3CDTF">2020-06-26T17:53:00Z</dcterms:created>
  <dcterms:modified xsi:type="dcterms:W3CDTF">2020-06-30T13:48:00Z</dcterms:modified>
</cp:coreProperties>
</file>